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4498B7">
      <w:pPr>
        <w:spacing w:line="560" w:lineRule="exact"/>
        <w:jc w:val="center"/>
        <w:rPr>
          <w:rFonts w:hint="eastAsia" w:eastAsia="方正小标宋简体"/>
          <w:bCs/>
          <w:sz w:val="44"/>
          <w:szCs w:val="44"/>
        </w:rPr>
      </w:pPr>
      <w:r>
        <w:rPr>
          <w:rFonts w:hint="eastAsia" w:eastAsia="方正小标宋简体"/>
          <w:bCs/>
          <w:sz w:val="44"/>
          <w:szCs w:val="44"/>
        </w:rPr>
        <w:t>2026年广东省腐蚀控制工职业技能竞赛</w:t>
      </w:r>
    </w:p>
    <w:p w14:paraId="33D06A45">
      <w:pPr>
        <w:spacing w:line="560" w:lineRule="exact"/>
        <w:jc w:val="center"/>
        <w:rPr>
          <w:rFonts w:hint="eastAsia" w:eastAsia="方正小标宋简体"/>
          <w:bCs/>
          <w:sz w:val="44"/>
          <w:szCs w:val="44"/>
        </w:rPr>
      </w:pPr>
      <w:r>
        <w:rPr>
          <w:rFonts w:hint="eastAsia" w:eastAsia="方正小标宋简体"/>
          <w:bCs/>
          <w:sz w:val="44"/>
          <w:szCs w:val="44"/>
        </w:rPr>
        <w:t>选手报名表</w:t>
      </w:r>
    </w:p>
    <w:p w14:paraId="5D89B1B5">
      <w:pPr>
        <w:pStyle w:val="7"/>
        <w:numPr>
          <w:ilvl w:val="0"/>
          <w:numId w:val="1"/>
        </w:numPr>
        <w:spacing w:line="240" w:lineRule="exact"/>
        <w:ind w:firstLineChars="0"/>
        <w:rPr>
          <w:rFonts w:ascii="Times New Roman"/>
        </w:rPr>
      </w:pPr>
    </w:p>
    <w:tbl>
      <w:tblPr>
        <w:tblStyle w:val="5"/>
        <w:tblW w:w="99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07"/>
        <w:gridCol w:w="1877"/>
        <w:gridCol w:w="1620"/>
        <w:gridCol w:w="1667"/>
        <w:gridCol w:w="1557"/>
        <w:gridCol w:w="1014"/>
      </w:tblGrid>
      <w:tr w14:paraId="0BAD4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06734207">
            <w:pPr>
              <w:spacing w:line="320" w:lineRule="exact"/>
              <w:jc w:val="center"/>
              <w:rPr>
                <w:bCs/>
              </w:rPr>
            </w:pPr>
            <w:r>
              <w:rPr>
                <w:bCs/>
              </w:rPr>
              <w:t>竞赛名称</w:t>
            </w:r>
          </w:p>
        </w:tc>
        <w:tc>
          <w:tcPr>
            <w:tcW w:w="5164" w:type="dxa"/>
            <w:gridSpan w:val="3"/>
            <w:vAlign w:val="center"/>
          </w:tcPr>
          <w:p w14:paraId="0EB8AEC8">
            <w:pPr>
              <w:spacing w:line="320" w:lineRule="exact"/>
              <w:jc w:val="center"/>
              <w:rPr>
                <w:bCs/>
                <w:color w:val="000000"/>
                <w:sz w:val="32"/>
                <w:szCs w:val="32"/>
              </w:rPr>
            </w:pPr>
            <w:r>
              <w:rPr>
                <w:rFonts w:hint="eastAsia"/>
                <w:bCs/>
                <w:color w:val="000000"/>
                <w:sz w:val="32"/>
                <w:szCs w:val="32"/>
              </w:rPr>
              <w:t>广东省腐蚀控制工职业技能竞赛</w:t>
            </w:r>
          </w:p>
        </w:tc>
        <w:tc>
          <w:tcPr>
            <w:tcW w:w="2571" w:type="dxa"/>
            <w:gridSpan w:val="2"/>
            <w:vMerge w:val="restart"/>
            <w:vAlign w:val="center"/>
          </w:tcPr>
          <w:p w14:paraId="7EAA4C1C">
            <w:pPr>
              <w:spacing w:line="320" w:lineRule="exact"/>
              <w:jc w:val="center"/>
              <w:rPr>
                <w:rFonts w:hint="default" w:eastAsia="仿宋_GB2312"/>
                <w:lang w:val="en-US" w:eastAsia="zh-CN"/>
              </w:rPr>
            </w:pPr>
            <w:r>
              <w:rPr>
                <w:rFonts w:hint="eastAsia"/>
                <w:bCs/>
                <w:lang w:val="en-US" w:eastAsia="zh-CN"/>
              </w:rPr>
              <w:t>附上</w:t>
            </w:r>
            <w:r>
              <w:rPr>
                <w:bCs/>
              </w:rPr>
              <w:t>证件照（白底）</w:t>
            </w:r>
            <w:r>
              <w:rPr>
                <w:rFonts w:hint="eastAsia"/>
                <w:bCs/>
                <w:lang w:val="en-US" w:eastAsia="zh-CN"/>
              </w:rPr>
              <w:t>再</w:t>
            </w:r>
            <w:bookmarkStart w:id="0" w:name="_GoBack"/>
            <w:bookmarkEnd w:id="0"/>
            <w:r>
              <w:rPr>
                <w:rFonts w:hint="eastAsia"/>
                <w:bCs/>
                <w:lang w:val="en-US" w:eastAsia="zh-CN"/>
              </w:rPr>
              <w:t>打印盖章</w:t>
            </w:r>
          </w:p>
        </w:tc>
      </w:tr>
      <w:tr w14:paraId="3571A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1084C749">
            <w:pPr>
              <w:spacing w:line="320" w:lineRule="exact"/>
              <w:jc w:val="center"/>
              <w:rPr>
                <w:rFonts w:eastAsia="宋体"/>
                <w:bCs/>
              </w:rPr>
            </w:pPr>
            <w:r>
              <w:rPr>
                <w:bCs/>
              </w:rPr>
              <w:t>参赛项目名称</w:t>
            </w:r>
          </w:p>
        </w:tc>
        <w:tc>
          <w:tcPr>
            <w:tcW w:w="5164" w:type="dxa"/>
            <w:gridSpan w:val="3"/>
            <w:vAlign w:val="center"/>
          </w:tcPr>
          <w:p w14:paraId="50DDFE6E">
            <w:pPr>
              <w:spacing w:line="320" w:lineRule="exact"/>
              <w:jc w:val="center"/>
              <w:rPr>
                <w:bCs/>
                <w:color w:val="000000"/>
                <w:sz w:val="32"/>
                <w:szCs w:val="32"/>
              </w:rPr>
            </w:pPr>
            <w:r>
              <w:rPr>
                <w:rFonts w:hint="eastAsia"/>
                <w:bCs/>
                <w:color w:val="000000"/>
                <w:sz w:val="32"/>
                <w:szCs w:val="32"/>
              </w:rPr>
              <w:t>腐蚀控制工</w:t>
            </w:r>
            <w:r>
              <w:rPr>
                <w:rFonts w:hint="eastAsia"/>
                <w:bCs/>
                <w:color w:val="000000"/>
                <w:sz w:val="32"/>
                <w:szCs w:val="32"/>
                <w:lang w:val="en-US" w:eastAsia="zh-CN"/>
              </w:rPr>
              <w:t xml:space="preserve"> </w:t>
            </w:r>
            <w:r>
              <w:rPr>
                <w:rFonts w:hint="eastAsia"/>
                <w:bCs/>
                <w:color w:val="000000"/>
                <w:sz w:val="32"/>
                <w:szCs w:val="32"/>
              </w:rPr>
              <w:t>耐蚀涂层作业</w:t>
            </w:r>
          </w:p>
        </w:tc>
        <w:tc>
          <w:tcPr>
            <w:tcW w:w="2571" w:type="dxa"/>
            <w:gridSpan w:val="2"/>
            <w:vMerge w:val="continue"/>
            <w:vAlign w:val="center"/>
          </w:tcPr>
          <w:p w14:paraId="6F76A3AA">
            <w:pPr>
              <w:spacing w:line="320" w:lineRule="exact"/>
              <w:jc w:val="center"/>
              <w:rPr>
                <w:bCs/>
              </w:rPr>
            </w:pPr>
          </w:p>
        </w:tc>
      </w:tr>
      <w:tr w14:paraId="66136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64CFA86C">
            <w:pPr>
              <w:spacing w:line="320" w:lineRule="exact"/>
              <w:jc w:val="center"/>
              <w:rPr>
                <w:bCs/>
              </w:rPr>
            </w:pPr>
            <w:r>
              <w:rPr>
                <w:bCs/>
              </w:rPr>
              <w:t>姓    名</w:t>
            </w:r>
          </w:p>
        </w:tc>
        <w:tc>
          <w:tcPr>
            <w:tcW w:w="1877" w:type="dxa"/>
            <w:vAlign w:val="center"/>
          </w:tcPr>
          <w:p w14:paraId="0D7D33C5">
            <w:pPr>
              <w:spacing w:line="320" w:lineRule="exact"/>
              <w:jc w:val="center"/>
              <w:rPr>
                <w:bCs/>
              </w:rPr>
            </w:pPr>
          </w:p>
        </w:tc>
        <w:tc>
          <w:tcPr>
            <w:tcW w:w="1620" w:type="dxa"/>
            <w:vAlign w:val="center"/>
          </w:tcPr>
          <w:p w14:paraId="1737BBB3">
            <w:pPr>
              <w:spacing w:line="320" w:lineRule="exact"/>
              <w:jc w:val="center"/>
              <w:rPr>
                <w:bCs/>
              </w:rPr>
            </w:pPr>
            <w:r>
              <w:rPr>
                <w:bCs/>
              </w:rPr>
              <w:t>性    别</w:t>
            </w:r>
          </w:p>
        </w:tc>
        <w:tc>
          <w:tcPr>
            <w:tcW w:w="1667" w:type="dxa"/>
            <w:vAlign w:val="center"/>
          </w:tcPr>
          <w:p w14:paraId="50287F2B">
            <w:pPr>
              <w:spacing w:line="320" w:lineRule="exact"/>
              <w:jc w:val="center"/>
              <w:rPr>
                <w:bCs/>
              </w:rPr>
            </w:pPr>
          </w:p>
        </w:tc>
        <w:tc>
          <w:tcPr>
            <w:tcW w:w="2571" w:type="dxa"/>
            <w:gridSpan w:val="2"/>
            <w:vMerge w:val="continue"/>
            <w:vAlign w:val="center"/>
          </w:tcPr>
          <w:p w14:paraId="3CA376DA">
            <w:pPr>
              <w:spacing w:line="320" w:lineRule="exact"/>
              <w:jc w:val="center"/>
              <w:rPr>
                <w:bCs/>
                <w:color w:val="FF0000"/>
              </w:rPr>
            </w:pPr>
          </w:p>
        </w:tc>
      </w:tr>
      <w:tr w14:paraId="3A4A4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118BB948">
            <w:pPr>
              <w:spacing w:line="320" w:lineRule="exact"/>
              <w:jc w:val="center"/>
              <w:rPr>
                <w:bCs/>
              </w:rPr>
            </w:pPr>
            <w:r>
              <w:rPr>
                <w:bCs/>
              </w:rPr>
              <w:t>出生日期</w:t>
            </w:r>
          </w:p>
        </w:tc>
        <w:tc>
          <w:tcPr>
            <w:tcW w:w="1877" w:type="dxa"/>
            <w:vAlign w:val="center"/>
          </w:tcPr>
          <w:p w14:paraId="384FAA9E">
            <w:pPr>
              <w:spacing w:line="320" w:lineRule="exact"/>
              <w:jc w:val="center"/>
              <w:rPr>
                <w:bCs/>
              </w:rPr>
            </w:pPr>
          </w:p>
        </w:tc>
        <w:tc>
          <w:tcPr>
            <w:tcW w:w="1620" w:type="dxa"/>
            <w:vAlign w:val="center"/>
          </w:tcPr>
          <w:p w14:paraId="6351305C">
            <w:pPr>
              <w:spacing w:line="320" w:lineRule="exact"/>
              <w:jc w:val="center"/>
              <w:rPr>
                <w:bCs/>
              </w:rPr>
            </w:pPr>
            <w:r>
              <w:rPr>
                <w:bCs/>
              </w:rPr>
              <w:t>民    族</w:t>
            </w:r>
          </w:p>
        </w:tc>
        <w:tc>
          <w:tcPr>
            <w:tcW w:w="1667" w:type="dxa"/>
            <w:vAlign w:val="center"/>
          </w:tcPr>
          <w:p w14:paraId="3CB925C5">
            <w:pPr>
              <w:spacing w:line="320" w:lineRule="exact"/>
              <w:jc w:val="center"/>
              <w:rPr>
                <w:bCs/>
              </w:rPr>
            </w:pPr>
          </w:p>
        </w:tc>
        <w:tc>
          <w:tcPr>
            <w:tcW w:w="2571" w:type="dxa"/>
            <w:gridSpan w:val="2"/>
            <w:vMerge w:val="continue"/>
            <w:vAlign w:val="center"/>
          </w:tcPr>
          <w:p w14:paraId="25EAC312">
            <w:pPr>
              <w:spacing w:line="320" w:lineRule="exact"/>
              <w:jc w:val="center"/>
              <w:rPr>
                <w:bCs/>
                <w:color w:val="FF0000"/>
              </w:rPr>
            </w:pPr>
          </w:p>
        </w:tc>
      </w:tr>
      <w:tr w14:paraId="179D2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4FB155FE">
            <w:pPr>
              <w:spacing w:line="320" w:lineRule="exact"/>
              <w:jc w:val="center"/>
              <w:rPr>
                <w:bCs/>
              </w:rPr>
            </w:pPr>
            <w:r>
              <w:rPr>
                <w:bCs/>
              </w:rPr>
              <w:t>户籍所在地</w:t>
            </w:r>
          </w:p>
        </w:tc>
        <w:tc>
          <w:tcPr>
            <w:tcW w:w="1877" w:type="dxa"/>
            <w:vAlign w:val="center"/>
          </w:tcPr>
          <w:p w14:paraId="613CC98A">
            <w:pPr>
              <w:spacing w:line="320" w:lineRule="exact"/>
              <w:jc w:val="center"/>
              <w:rPr>
                <w:bCs/>
              </w:rPr>
            </w:pPr>
          </w:p>
        </w:tc>
        <w:tc>
          <w:tcPr>
            <w:tcW w:w="1620" w:type="dxa"/>
            <w:vAlign w:val="center"/>
          </w:tcPr>
          <w:p w14:paraId="740C8BEC">
            <w:pPr>
              <w:spacing w:line="320" w:lineRule="exact"/>
              <w:jc w:val="center"/>
              <w:rPr>
                <w:bCs/>
              </w:rPr>
            </w:pPr>
            <w:r>
              <w:rPr>
                <w:bCs/>
              </w:rPr>
              <w:t>政治面貌</w:t>
            </w:r>
          </w:p>
        </w:tc>
        <w:tc>
          <w:tcPr>
            <w:tcW w:w="1667" w:type="dxa"/>
            <w:vAlign w:val="center"/>
          </w:tcPr>
          <w:p w14:paraId="2060BFF1">
            <w:pPr>
              <w:spacing w:line="320" w:lineRule="exact"/>
              <w:jc w:val="center"/>
              <w:rPr>
                <w:bCs/>
              </w:rPr>
            </w:pPr>
          </w:p>
        </w:tc>
        <w:tc>
          <w:tcPr>
            <w:tcW w:w="2571" w:type="dxa"/>
            <w:gridSpan w:val="2"/>
            <w:vMerge w:val="continue"/>
            <w:vAlign w:val="center"/>
          </w:tcPr>
          <w:p w14:paraId="3AB046E9">
            <w:pPr>
              <w:spacing w:line="320" w:lineRule="exact"/>
              <w:jc w:val="center"/>
              <w:rPr>
                <w:bCs/>
                <w:color w:val="FF0000"/>
              </w:rPr>
            </w:pPr>
          </w:p>
        </w:tc>
      </w:tr>
      <w:tr w14:paraId="6226D3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0" w:hRule="atLeast"/>
          <w:jc w:val="center"/>
        </w:trPr>
        <w:tc>
          <w:tcPr>
            <w:tcW w:w="2207" w:type="dxa"/>
            <w:vAlign w:val="center"/>
          </w:tcPr>
          <w:p w14:paraId="021FCDD2">
            <w:pPr>
              <w:spacing w:line="320" w:lineRule="exact"/>
              <w:jc w:val="center"/>
              <w:rPr>
                <w:bCs/>
              </w:rPr>
            </w:pPr>
            <w:r>
              <w:rPr>
                <w:bCs/>
              </w:rPr>
              <w:t>人员身份</w:t>
            </w:r>
          </w:p>
        </w:tc>
        <w:tc>
          <w:tcPr>
            <w:tcW w:w="1877" w:type="dxa"/>
            <w:vAlign w:val="center"/>
          </w:tcPr>
          <w:p w14:paraId="1927AAD6">
            <w:pPr>
              <w:spacing w:line="320" w:lineRule="exact"/>
              <w:jc w:val="center"/>
              <w:rPr>
                <w:bCs/>
              </w:rPr>
            </w:pPr>
            <w:r>
              <w:rPr>
                <w:rFonts w:hint="eastAsia"/>
                <w:bCs/>
                <w:lang w:eastAsia="zh-CN"/>
              </w:rPr>
              <w:t>□</w:t>
            </w:r>
            <w:r>
              <w:rPr>
                <w:bCs/>
              </w:rPr>
              <w:t>职工</w:t>
            </w:r>
          </w:p>
          <w:p w14:paraId="21D19A67">
            <w:pPr>
              <w:spacing w:line="320" w:lineRule="exact"/>
              <w:jc w:val="center"/>
              <w:rPr>
                <w:bCs/>
              </w:rPr>
            </w:pPr>
            <w:r>
              <w:rPr>
                <w:rFonts w:hint="eastAsia"/>
                <w:bCs/>
                <w:lang w:eastAsia="zh-CN"/>
              </w:rPr>
              <w:t>□</w:t>
            </w:r>
            <w:r>
              <w:rPr>
                <w:bCs/>
              </w:rPr>
              <w:t>学生</w:t>
            </w:r>
          </w:p>
        </w:tc>
        <w:tc>
          <w:tcPr>
            <w:tcW w:w="1620" w:type="dxa"/>
            <w:vAlign w:val="center"/>
          </w:tcPr>
          <w:p w14:paraId="011D36EA">
            <w:pPr>
              <w:spacing w:line="320" w:lineRule="exact"/>
              <w:jc w:val="center"/>
              <w:rPr>
                <w:bCs/>
              </w:rPr>
            </w:pPr>
            <w:r>
              <w:rPr>
                <w:bCs/>
              </w:rPr>
              <w:t>学    历</w:t>
            </w:r>
          </w:p>
        </w:tc>
        <w:tc>
          <w:tcPr>
            <w:tcW w:w="4238" w:type="dxa"/>
            <w:gridSpan w:val="3"/>
            <w:vAlign w:val="center"/>
          </w:tcPr>
          <w:p w14:paraId="4ED1D009">
            <w:pPr>
              <w:spacing w:line="320" w:lineRule="exact"/>
              <w:jc w:val="center"/>
              <w:rPr>
                <w:bCs/>
              </w:rPr>
            </w:pPr>
          </w:p>
        </w:tc>
      </w:tr>
      <w:tr w14:paraId="3EE3A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06903E65">
            <w:pPr>
              <w:spacing w:line="0" w:lineRule="atLeast"/>
              <w:jc w:val="center"/>
              <w:rPr>
                <w:bCs/>
              </w:rPr>
            </w:pPr>
            <w:r>
              <w:rPr>
                <w:bCs/>
              </w:rPr>
              <w:t>所从事职业</w:t>
            </w:r>
          </w:p>
          <w:p w14:paraId="66B669CD">
            <w:pPr>
              <w:spacing w:line="0" w:lineRule="atLeast"/>
              <w:jc w:val="center"/>
              <w:rPr>
                <w:bCs/>
              </w:rPr>
            </w:pPr>
            <w:r>
              <w:rPr>
                <w:bCs/>
              </w:rPr>
              <w:t>名称</w:t>
            </w:r>
          </w:p>
        </w:tc>
        <w:tc>
          <w:tcPr>
            <w:tcW w:w="1877" w:type="dxa"/>
            <w:vAlign w:val="center"/>
          </w:tcPr>
          <w:p w14:paraId="7F05D7C1">
            <w:pPr>
              <w:spacing w:line="0" w:lineRule="atLeast"/>
              <w:jc w:val="center"/>
              <w:rPr>
                <w:bCs/>
                <w:color w:val="000000"/>
              </w:rPr>
            </w:pPr>
          </w:p>
        </w:tc>
        <w:tc>
          <w:tcPr>
            <w:tcW w:w="1620" w:type="dxa"/>
            <w:vAlign w:val="center"/>
          </w:tcPr>
          <w:p w14:paraId="1E32F1BD">
            <w:pPr>
              <w:spacing w:line="0" w:lineRule="atLeast"/>
              <w:jc w:val="center"/>
              <w:rPr>
                <w:rFonts w:eastAsia="宋体"/>
                <w:bCs/>
              </w:rPr>
            </w:pPr>
            <w:r>
              <w:rPr>
                <w:bCs/>
              </w:rPr>
              <w:t>职业技能</w:t>
            </w:r>
          </w:p>
          <w:p w14:paraId="2370A56C">
            <w:pPr>
              <w:spacing w:line="0" w:lineRule="atLeast"/>
              <w:jc w:val="center"/>
              <w:rPr>
                <w:bCs/>
                <w:color w:val="000000"/>
              </w:rPr>
            </w:pPr>
            <w:r>
              <w:rPr>
                <w:bCs/>
              </w:rPr>
              <w:t>等级</w:t>
            </w:r>
          </w:p>
        </w:tc>
        <w:tc>
          <w:tcPr>
            <w:tcW w:w="1667" w:type="dxa"/>
            <w:vAlign w:val="center"/>
          </w:tcPr>
          <w:p w14:paraId="3386D7D5">
            <w:pPr>
              <w:spacing w:line="0" w:lineRule="atLeast"/>
              <w:jc w:val="center"/>
              <w:rPr>
                <w:bCs/>
                <w:color w:val="000000"/>
              </w:rPr>
            </w:pPr>
          </w:p>
        </w:tc>
        <w:tc>
          <w:tcPr>
            <w:tcW w:w="1557" w:type="dxa"/>
            <w:vAlign w:val="center"/>
          </w:tcPr>
          <w:p w14:paraId="5712D7AD">
            <w:pPr>
              <w:spacing w:line="0" w:lineRule="atLeast"/>
              <w:jc w:val="center"/>
              <w:rPr>
                <w:bCs/>
                <w:color w:val="000000"/>
              </w:rPr>
            </w:pPr>
            <w:r>
              <w:rPr>
                <w:bCs/>
                <w:color w:val="000000"/>
              </w:rPr>
              <w:t>专业技术</w:t>
            </w:r>
          </w:p>
          <w:p w14:paraId="08E8E4C3">
            <w:pPr>
              <w:spacing w:line="0" w:lineRule="atLeast"/>
              <w:jc w:val="center"/>
              <w:rPr>
                <w:bCs/>
                <w:color w:val="000000"/>
              </w:rPr>
            </w:pPr>
            <w:r>
              <w:rPr>
                <w:bCs/>
                <w:color w:val="000000"/>
              </w:rPr>
              <w:t>等级</w:t>
            </w:r>
          </w:p>
        </w:tc>
        <w:tc>
          <w:tcPr>
            <w:tcW w:w="1014" w:type="dxa"/>
            <w:vAlign w:val="center"/>
          </w:tcPr>
          <w:p w14:paraId="699CC94E">
            <w:pPr>
              <w:spacing w:line="0" w:lineRule="atLeast"/>
              <w:jc w:val="center"/>
              <w:rPr>
                <w:bCs/>
                <w:color w:val="000000"/>
              </w:rPr>
            </w:pPr>
          </w:p>
        </w:tc>
      </w:tr>
      <w:tr w14:paraId="50B2D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3E53FC5A">
            <w:pPr>
              <w:spacing w:line="320" w:lineRule="exact"/>
              <w:jc w:val="center"/>
              <w:rPr>
                <w:bCs/>
              </w:rPr>
            </w:pPr>
            <w:r>
              <w:rPr>
                <w:bCs/>
              </w:rPr>
              <w:t>身份证号</w:t>
            </w:r>
          </w:p>
        </w:tc>
        <w:tc>
          <w:tcPr>
            <w:tcW w:w="7735" w:type="dxa"/>
            <w:gridSpan w:val="5"/>
            <w:vAlign w:val="center"/>
          </w:tcPr>
          <w:p w14:paraId="3704DD84">
            <w:pPr>
              <w:spacing w:line="320" w:lineRule="exact"/>
              <w:jc w:val="center"/>
              <w:rPr>
                <w:bCs/>
              </w:rPr>
            </w:pPr>
          </w:p>
        </w:tc>
      </w:tr>
      <w:tr w14:paraId="33FE0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3A548863">
            <w:pPr>
              <w:spacing w:line="320" w:lineRule="exact"/>
              <w:jc w:val="center"/>
              <w:rPr>
                <w:bCs/>
              </w:rPr>
            </w:pPr>
            <w:r>
              <w:rPr>
                <w:bCs/>
              </w:rPr>
              <w:t>工作单位/</w:t>
            </w:r>
          </w:p>
          <w:p w14:paraId="78B2D8C3">
            <w:pPr>
              <w:spacing w:line="320" w:lineRule="exact"/>
              <w:jc w:val="center"/>
              <w:rPr>
                <w:bCs/>
                <w:color w:val="FF0000"/>
              </w:rPr>
            </w:pPr>
            <w:r>
              <w:rPr>
                <w:bCs/>
              </w:rPr>
              <w:t>就读院校</w:t>
            </w:r>
          </w:p>
        </w:tc>
        <w:tc>
          <w:tcPr>
            <w:tcW w:w="7735" w:type="dxa"/>
            <w:gridSpan w:val="5"/>
            <w:vAlign w:val="center"/>
          </w:tcPr>
          <w:p w14:paraId="0032B2B2">
            <w:pPr>
              <w:spacing w:line="320" w:lineRule="exact"/>
              <w:jc w:val="center"/>
              <w:rPr>
                <w:rFonts w:eastAsia="宋体"/>
                <w:bCs/>
              </w:rPr>
            </w:pPr>
          </w:p>
        </w:tc>
      </w:tr>
      <w:tr w14:paraId="7518F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329BA6FA">
            <w:pPr>
              <w:spacing w:line="320" w:lineRule="exact"/>
              <w:jc w:val="center"/>
              <w:rPr>
                <w:bCs/>
              </w:rPr>
            </w:pPr>
            <w:r>
              <w:rPr>
                <w:bCs/>
              </w:rPr>
              <w:t>通讯地址</w:t>
            </w:r>
          </w:p>
        </w:tc>
        <w:tc>
          <w:tcPr>
            <w:tcW w:w="7735" w:type="dxa"/>
            <w:gridSpan w:val="5"/>
            <w:vAlign w:val="center"/>
          </w:tcPr>
          <w:p w14:paraId="1861A58E">
            <w:pPr>
              <w:spacing w:line="320" w:lineRule="exact"/>
              <w:jc w:val="center"/>
              <w:rPr>
                <w:bCs/>
              </w:rPr>
            </w:pPr>
          </w:p>
        </w:tc>
      </w:tr>
      <w:tr w14:paraId="36D335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5B01F281">
            <w:pPr>
              <w:spacing w:line="320" w:lineRule="exact"/>
              <w:jc w:val="center"/>
              <w:rPr>
                <w:bCs/>
              </w:rPr>
            </w:pPr>
            <w:r>
              <w:rPr>
                <w:bCs/>
              </w:rPr>
              <w:t>邮政编码</w:t>
            </w:r>
          </w:p>
        </w:tc>
        <w:tc>
          <w:tcPr>
            <w:tcW w:w="1877" w:type="dxa"/>
            <w:vAlign w:val="center"/>
          </w:tcPr>
          <w:p w14:paraId="74C12FA1">
            <w:pPr>
              <w:spacing w:line="320" w:lineRule="exact"/>
              <w:jc w:val="center"/>
              <w:rPr>
                <w:bCs/>
              </w:rPr>
            </w:pPr>
          </w:p>
        </w:tc>
        <w:tc>
          <w:tcPr>
            <w:tcW w:w="1620" w:type="dxa"/>
            <w:vAlign w:val="center"/>
          </w:tcPr>
          <w:p w14:paraId="324D1B7D">
            <w:pPr>
              <w:spacing w:line="320" w:lineRule="exact"/>
              <w:ind w:left="54" w:leftChars="17"/>
              <w:jc w:val="center"/>
              <w:rPr>
                <w:bCs/>
              </w:rPr>
            </w:pPr>
            <w:r>
              <w:rPr>
                <w:bCs/>
              </w:rPr>
              <w:t>手机号码</w:t>
            </w:r>
          </w:p>
        </w:tc>
        <w:tc>
          <w:tcPr>
            <w:tcW w:w="4238" w:type="dxa"/>
            <w:gridSpan w:val="3"/>
            <w:vAlign w:val="center"/>
          </w:tcPr>
          <w:p w14:paraId="532468BE">
            <w:pPr>
              <w:spacing w:line="320" w:lineRule="exact"/>
              <w:jc w:val="center"/>
              <w:rPr>
                <w:bCs/>
              </w:rPr>
            </w:pPr>
          </w:p>
        </w:tc>
      </w:tr>
      <w:tr w14:paraId="5B126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2207" w:type="dxa"/>
            <w:vAlign w:val="center"/>
          </w:tcPr>
          <w:p w14:paraId="5FAB5490">
            <w:pPr>
              <w:spacing w:line="320" w:lineRule="exact"/>
              <w:jc w:val="center"/>
              <w:rPr>
                <w:bCs/>
              </w:rPr>
            </w:pPr>
            <w:r>
              <w:rPr>
                <w:bCs/>
              </w:rPr>
              <w:t>电子邮箱</w:t>
            </w:r>
          </w:p>
        </w:tc>
        <w:tc>
          <w:tcPr>
            <w:tcW w:w="7735" w:type="dxa"/>
            <w:gridSpan w:val="5"/>
            <w:vAlign w:val="center"/>
          </w:tcPr>
          <w:p w14:paraId="4AD7FD04">
            <w:pPr>
              <w:spacing w:line="320" w:lineRule="exact"/>
              <w:jc w:val="center"/>
              <w:rPr>
                <w:bCs/>
              </w:rPr>
            </w:pPr>
          </w:p>
        </w:tc>
      </w:tr>
      <w:tr w14:paraId="7B0E5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3" w:hRule="atLeast"/>
          <w:jc w:val="center"/>
        </w:trPr>
        <w:tc>
          <w:tcPr>
            <w:tcW w:w="2207" w:type="dxa"/>
            <w:vAlign w:val="center"/>
          </w:tcPr>
          <w:p w14:paraId="6B2372A4">
            <w:pPr>
              <w:spacing w:line="320" w:lineRule="exact"/>
              <w:jc w:val="center"/>
              <w:rPr>
                <w:rFonts w:eastAsia="宋体"/>
                <w:bCs/>
              </w:rPr>
            </w:pPr>
            <w:r>
              <w:rPr>
                <w:bCs/>
              </w:rPr>
              <w:t>承诺书</w:t>
            </w:r>
          </w:p>
        </w:tc>
        <w:tc>
          <w:tcPr>
            <w:tcW w:w="7735" w:type="dxa"/>
            <w:gridSpan w:val="5"/>
          </w:tcPr>
          <w:p w14:paraId="49F1DBC3">
            <w:pPr>
              <w:pStyle w:val="8"/>
              <w:spacing w:line="0" w:lineRule="atLeast"/>
              <w:jc w:val="left"/>
              <w:rPr>
                <w:rFonts w:ascii="Times New Roman" w:hAnsi="Times New Roman" w:eastAsia="仿宋_GB2312" w:cs="Times New Roman"/>
                <w:b/>
                <w:bCs/>
                <w:color w:val="000000"/>
                <w:sz w:val="24"/>
                <w:szCs w:val="24"/>
              </w:rPr>
            </w:pPr>
          </w:p>
          <w:p w14:paraId="5E88AE1E">
            <w:pPr>
              <w:pStyle w:val="8"/>
              <w:spacing w:line="0" w:lineRule="atLeast"/>
              <w:ind w:firstLine="560" w:firstLineChars="200"/>
              <w:jc w:val="both"/>
              <w:rPr>
                <w:rFonts w:ascii="Times New Roman" w:hAnsi="Times New Roman" w:eastAsia="仿宋_GB2312" w:cs="Times New Roman"/>
                <w:color w:val="000000"/>
                <w:sz w:val="28"/>
                <w:szCs w:val="28"/>
                <w:lang w:val="en-US" w:eastAsia="zh-CN"/>
              </w:rPr>
            </w:pPr>
            <w:r>
              <w:rPr>
                <w:rFonts w:ascii="Times New Roman" w:hAnsi="Times New Roman" w:eastAsia="仿宋_GB2312" w:cs="Times New Roman"/>
                <w:color w:val="000000"/>
                <w:sz w:val="28"/>
                <w:szCs w:val="28"/>
              </w:rPr>
              <w:t>本人已认真阅读并了解本次</w:t>
            </w:r>
            <w:r>
              <w:rPr>
                <w:rFonts w:ascii="Times New Roman" w:hAnsi="Times New Roman" w:eastAsia="仿宋_GB2312" w:cs="Times New Roman"/>
                <w:color w:val="000000"/>
                <w:sz w:val="28"/>
                <w:szCs w:val="28"/>
                <w:lang w:val="en-US" w:eastAsia="zh-CN"/>
              </w:rPr>
              <w:t>竞赛</w:t>
            </w:r>
            <w:r>
              <w:rPr>
                <w:rFonts w:ascii="Times New Roman" w:hAnsi="Times New Roman" w:eastAsia="仿宋_GB2312" w:cs="Times New Roman"/>
                <w:color w:val="000000"/>
                <w:sz w:val="28"/>
                <w:szCs w:val="28"/>
              </w:rPr>
              <w:t>的报名和参赛的全部内容，</w:t>
            </w:r>
            <w:r>
              <w:rPr>
                <w:rFonts w:ascii="Times New Roman" w:hAnsi="Times New Roman" w:eastAsia="仿宋_GB2312" w:cs="Times New Roman"/>
                <w:color w:val="000000"/>
                <w:sz w:val="28"/>
                <w:szCs w:val="28"/>
                <w:lang w:val="en-US" w:eastAsia="zh-CN"/>
              </w:rPr>
              <w:t>本人</w:t>
            </w:r>
            <w:r>
              <w:rPr>
                <w:rFonts w:ascii="Times New Roman" w:hAnsi="Times New Roman" w:eastAsia="仿宋_GB2312" w:cs="Times New Roman"/>
                <w:color w:val="000000"/>
                <w:sz w:val="28"/>
                <w:szCs w:val="28"/>
                <w:lang w:eastAsia="zh-CN"/>
              </w:rPr>
              <w:t>承诺</w:t>
            </w:r>
            <w:r>
              <w:rPr>
                <w:rFonts w:ascii="Times New Roman" w:hAnsi="Times New Roman" w:eastAsia="仿宋_GB2312" w:cs="Times New Roman"/>
                <w:color w:val="000000"/>
                <w:sz w:val="28"/>
                <w:szCs w:val="28"/>
              </w:rPr>
              <w:t>以上填报信息完全真实</w:t>
            </w:r>
            <w:r>
              <w:rPr>
                <w:rFonts w:ascii="Times New Roman" w:hAnsi="Times New Roman" w:eastAsia="仿宋_GB2312" w:cs="Times New Roman"/>
                <w:color w:val="000000"/>
                <w:sz w:val="28"/>
                <w:szCs w:val="28"/>
                <w:lang w:eastAsia="zh-CN"/>
              </w:rPr>
              <w:t>。</w:t>
            </w:r>
            <w:r>
              <w:rPr>
                <w:rFonts w:ascii="Times New Roman" w:hAnsi="Times New Roman" w:eastAsia="仿宋_GB2312" w:cs="Times New Roman"/>
                <w:color w:val="000000"/>
                <w:sz w:val="28"/>
                <w:szCs w:val="28"/>
              </w:rPr>
              <w:t>同时我完全同意并自愿遵守</w:t>
            </w:r>
            <w:r>
              <w:rPr>
                <w:rFonts w:ascii="Times New Roman" w:hAnsi="Times New Roman" w:eastAsia="仿宋_GB2312" w:cs="Times New Roman"/>
                <w:color w:val="000000"/>
                <w:sz w:val="28"/>
                <w:szCs w:val="28"/>
                <w:lang w:val="en-US" w:eastAsia="zh-CN"/>
              </w:rPr>
              <w:t>竞赛</w:t>
            </w:r>
            <w:r>
              <w:rPr>
                <w:rFonts w:ascii="Times New Roman" w:hAnsi="Times New Roman" w:eastAsia="仿宋_GB2312" w:cs="Times New Roman"/>
                <w:color w:val="000000"/>
                <w:sz w:val="28"/>
                <w:szCs w:val="28"/>
              </w:rPr>
              <w:t>的全部须知和规则</w:t>
            </w:r>
            <w:r>
              <w:rPr>
                <w:rFonts w:ascii="Times New Roman" w:hAnsi="Times New Roman" w:eastAsia="仿宋_GB2312" w:cs="Times New Roman"/>
                <w:color w:val="000000"/>
                <w:sz w:val="28"/>
                <w:szCs w:val="28"/>
                <w:lang w:eastAsia="zh-CN"/>
              </w:rPr>
              <w:t>。</w:t>
            </w:r>
            <w:r>
              <w:rPr>
                <w:rFonts w:ascii="Times New Roman" w:hAnsi="Times New Roman" w:eastAsia="仿宋_GB2312" w:cs="Times New Roman"/>
                <w:color w:val="000000"/>
                <w:sz w:val="28"/>
                <w:szCs w:val="28"/>
                <w:lang w:val="en-US" w:eastAsia="zh-CN"/>
              </w:rPr>
              <w:t>承诺严格遵守竞赛规程、竞赛规则，尊重对手、服从裁判及赛事主办单位管理，如有</w:t>
            </w:r>
            <w:r>
              <w:rPr>
                <w:rFonts w:ascii="Times New Roman" w:hAnsi="Times New Roman" w:eastAsia="仿宋_GB2312" w:cs="Times New Roman"/>
                <w:color w:val="000000"/>
                <w:sz w:val="28"/>
                <w:szCs w:val="28"/>
              </w:rPr>
              <w:t>因</w:t>
            </w:r>
            <w:r>
              <w:rPr>
                <w:rFonts w:ascii="Times New Roman" w:hAnsi="Times New Roman" w:eastAsia="仿宋_GB2312" w:cs="Times New Roman"/>
                <w:color w:val="000000"/>
                <w:sz w:val="28"/>
                <w:szCs w:val="28"/>
                <w:lang w:val="en-US" w:eastAsia="zh-CN"/>
              </w:rPr>
              <w:t>采用</w:t>
            </w:r>
            <w:r>
              <w:rPr>
                <w:rFonts w:ascii="Times New Roman" w:hAnsi="Times New Roman" w:eastAsia="仿宋_GB2312" w:cs="Times New Roman"/>
                <w:color w:val="000000"/>
                <w:sz w:val="28"/>
                <w:szCs w:val="28"/>
              </w:rPr>
              <w:t>不正当手段而产生的一切后果由我本人承担</w:t>
            </w:r>
            <w:r>
              <w:rPr>
                <w:rFonts w:ascii="Times New Roman" w:hAnsi="Times New Roman" w:eastAsia="仿宋_GB2312" w:cs="Times New Roman"/>
                <w:color w:val="000000"/>
                <w:sz w:val="28"/>
                <w:szCs w:val="28"/>
                <w:lang w:eastAsia="zh-CN"/>
              </w:rPr>
              <w:t>。</w:t>
            </w:r>
            <w:r>
              <w:rPr>
                <w:rFonts w:ascii="Times New Roman" w:hAnsi="Times New Roman" w:eastAsia="仿宋_GB2312" w:cs="Times New Roman"/>
                <w:color w:val="000000"/>
                <w:sz w:val="28"/>
                <w:szCs w:val="28"/>
                <w:lang w:val="en-US" w:eastAsia="zh-CN"/>
              </w:rPr>
              <w:t>特此承诺。</w:t>
            </w:r>
          </w:p>
          <w:p w14:paraId="3C8C8C6A">
            <w:pPr>
              <w:pStyle w:val="8"/>
              <w:spacing w:line="0" w:lineRule="atLeast"/>
              <w:ind w:firstLine="480" w:firstLineChars="200"/>
              <w:jc w:val="center"/>
              <w:rPr>
                <w:rFonts w:ascii="Times New Roman" w:hAnsi="Times New Roman" w:eastAsia="仿宋_GB2312" w:cs="Times New Roman"/>
                <w:color w:val="000000"/>
                <w:sz w:val="24"/>
                <w:szCs w:val="24"/>
                <w:lang w:val="en-US" w:eastAsia="zh-CN"/>
              </w:rPr>
            </w:pPr>
          </w:p>
          <w:p w14:paraId="7884542E">
            <w:pPr>
              <w:pStyle w:val="8"/>
              <w:spacing w:line="0" w:lineRule="atLeast"/>
              <w:ind w:firstLine="480" w:firstLineChars="200"/>
              <w:jc w:val="center"/>
              <w:rPr>
                <w:rFonts w:ascii="Times New Roman" w:hAnsi="Times New Roman" w:eastAsia="仿宋_GB2312" w:cs="Times New Roman"/>
                <w:color w:val="000000"/>
                <w:sz w:val="24"/>
                <w:szCs w:val="24"/>
                <w:lang w:val="en-US" w:eastAsia="zh-CN"/>
              </w:rPr>
            </w:pPr>
          </w:p>
          <w:p w14:paraId="76F39E57">
            <w:pPr>
              <w:spacing w:line="320" w:lineRule="exact"/>
              <w:jc w:val="right"/>
              <w:rPr>
                <w:bCs/>
              </w:rPr>
            </w:pPr>
            <w:r>
              <w:rPr>
                <w:color w:val="000000"/>
                <w:sz w:val="28"/>
                <w:szCs w:val="28"/>
              </w:rPr>
              <w:t>签名：                  年    月    日</w:t>
            </w:r>
            <w:r>
              <w:rPr>
                <w:bCs/>
              </w:rPr>
              <w:t xml:space="preserve">                        </w:t>
            </w:r>
          </w:p>
        </w:tc>
      </w:tr>
    </w:tbl>
    <w:p w14:paraId="5DE826B5"/>
    <w:p w14:paraId="2E7F980B">
      <w:pPr>
        <w:snapToGrid w:val="0"/>
        <w:spacing w:line="240" w:lineRule="atLeast"/>
        <w:ind w:left="737" w:hanging="737"/>
        <w:jc w:val="center"/>
        <w:rPr>
          <w:rFonts w:hint="eastAsia" w:eastAsia="黑体"/>
          <w:color w:val="FF0000"/>
          <w:spacing w:val="20"/>
          <w:sz w:val="30"/>
          <w:szCs w:val="30"/>
        </w:rPr>
        <w:sectPr>
          <w:pgSz w:w="11906" w:h="16838"/>
          <w:pgMar w:top="1440" w:right="1800" w:bottom="1440" w:left="1800" w:header="851" w:footer="992" w:gutter="0"/>
          <w:cols w:space="425" w:num="1"/>
          <w:docGrid w:type="lines" w:linePitch="312" w:charSpace="0"/>
        </w:sectPr>
      </w:pPr>
    </w:p>
    <w:p w14:paraId="0D23FB13">
      <w:pPr>
        <w:snapToGrid w:val="0"/>
        <w:spacing w:line="240" w:lineRule="atLeast"/>
        <w:ind w:left="737" w:hanging="737"/>
        <w:jc w:val="center"/>
        <w:rPr>
          <w:rFonts w:eastAsia="黑体"/>
          <w:color w:val="FF0000"/>
          <w:spacing w:val="20"/>
          <w:sz w:val="30"/>
          <w:szCs w:val="30"/>
        </w:rPr>
      </w:pPr>
      <w:r>
        <w:rPr>
          <w:rFonts w:hint="eastAsia" w:eastAsia="黑体"/>
          <w:color w:val="FF0000"/>
          <w:spacing w:val="20"/>
          <w:sz w:val="30"/>
          <w:szCs w:val="30"/>
        </w:rPr>
        <w:t>填  写  说  明</w:t>
      </w:r>
    </w:p>
    <w:p w14:paraId="3863C545">
      <w:pPr>
        <w:snapToGrid w:val="0"/>
        <w:spacing w:line="240" w:lineRule="atLeast"/>
        <w:ind w:left="737" w:hanging="737"/>
        <w:jc w:val="center"/>
        <w:rPr>
          <w:rFonts w:eastAsia="黑体"/>
          <w:color w:val="FF0000"/>
          <w:spacing w:val="20"/>
          <w:sz w:val="30"/>
          <w:szCs w:val="30"/>
        </w:rPr>
      </w:pPr>
      <w:r>
        <w:rPr>
          <w:rFonts w:hint="eastAsia" w:eastAsia="黑体"/>
          <w:color w:val="FF0000"/>
          <w:spacing w:val="20"/>
          <w:sz w:val="30"/>
          <w:szCs w:val="30"/>
        </w:rPr>
        <w:t>（此说明可不随“报名表”上报）</w:t>
      </w:r>
    </w:p>
    <w:p w14:paraId="6693B8D6">
      <w:pPr>
        <w:keepNext w:val="0"/>
        <w:keepLines w:val="0"/>
        <w:pageBreakBefore w:val="0"/>
        <w:widowControl w:val="0"/>
        <w:kinsoku/>
        <w:wordWrap/>
        <w:overflowPunct/>
        <w:topLinePunct w:val="0"/>
        <w:autoSpaceDE/>
        <w:autoSpaceDN/>
        <w:bidi w:val="0"/>
        <w:adjustRightInd/>
        <w:spacing w:line="440" w:lineRule="exact"/>
        <w:ind w:firstLine="300" w:firstLineChars="100"/>
        <w:textAlignment w:val="auto"/>
        <w:rPr>
          <w:rFonts w:hint="eastAsia" w:ascii="宋体" w:hAnsi="宋体"/>
          <w:sz w:val="30"/>
          <w:szCs w:val="30"/>
        </w:rPr>
      </w:pPr>
    </w:p>
    <w:p w14:paraId="35E50B56">
      <w:pPr>
        <w:keepNext w:val="0"/>
        <w:keepLines w:val="0"/>
        <w:pageBreakBefore w:val="0"/>
        <w:widowControl w:val="0"/>
        <w:kinsoku/>
        <w:wordWrap/>
        <w:overflowPunct/>
        <w:topLinePunct w:val="0"/>
        <w:autoSpaceDE/>
        <w:autoSpaceDN/>
        <w:bidi w:val="0"/>
        <w:adjustRightInd/>
        <w:spacing w:line="440" w:lineRule="exact"/>
        <w:jc w:val="left"/>
        <w:textAlignment w:val="auto"/>
        <w:rPr>
          <w:rFonts w:hint="default" w:ascii="Times New Roman" w:hAnsi="Times New Roman" w:eastAsia="仿宋" w:cs="Times New Roman"/>
          <w:b/>
          <w:bCs/>
          <w:sz w:val="30"/>
          <w:szCs w:val="30"/>
        </w:rPr>
      </w:pPr>
      <w:r>
        <w:rPr>
          <w:rFonts w:hint="default" w:ascii="Times New Roman" w:hAnsi="Times New Roman" w:eastAsia="仿宋" w:cs="Times New Roman"/>
          <w:b/>
          <w:bCs/>
          <w:sz w:val="30"/>
          <w:szCs w:val="30"/>
        </w:rPr>
        <w:t xml:space="preserve">填写说明：请完整填写1-3中的相关资料： </w:t>
      </w:r>
    </w:p>
    <w:p w14:paraId="2FDB846D">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1.《2026年广东省腐蚀控制工职业技能竞赛</w:t>
      </w:r>
      <w:r>
        <w:rPr>
          <w:rFonts w:hint="default" w:ascii="Times New Roman" w:hAnsi="Times New Roman" w:eastAsia="仿宋" w:cs="Times New Roman"/>
          <w:sz w:val="30"/>
          <w:szCs w:val="30"/>
          <w:lang w:val="en-US" w:eastAsia="zh-CN"/>
        </w:rPr>
        <w:t xml:space="preserve"> </w:t>
      </w:r>
      <w:r>
        <w:rPr>
          <w:rFonts w:hint="default" w:ascii="Times New Roman" w:hAnsi="Times New Roman" w:eastAsia="仿宋" w:cs="Times New Roman"/>
          <w:sz w:val="30"/>
          <w:szCs w:val="30"/>
        </w:rPr>
        <w:t>报名汇总表》；</w:t>
      </w:r>
    </w:p>
    <w:p w14:paraId="1F639E84">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2.《2026年广东省腐蚀控制工职业技能竞赛</w:t>
      </w:r>
      <w:r>
        <w:rPr>
          <w:rFonts w:hint="default" w:ascii="Times New Roman" w:hAnsi="Times New Roman" w:eastAsia="仿宋" w:cs="Times New Roman"/>
          <w:sz w:val="30"/>
          <w:szCs w:val="30"/>
          <w:lang w:val="en-US" w:eastAsia="zh-CN"/>
        </w:rPr>
        <w:t xml:space="preserve"> </w:t>
      </w:r>
      <w:r>
        <w:rPr>
          <w:rFonts w:hint="default" w:ascii="Times New Roman" w:hAnsi="Times New Roman" w:eastAsia="仿宋" w:cs="Times New Roman"/>
          <w:sz w:val="30"/>
          <w:szCs w:val="30"/>
        </w:rPr>
        <w:t>报名表》；</w:t>
      </w:r>
    </w:p>
    <w:p w14:paraId="28A1CCCA">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3.《2026年广东省腐蚀控制工职业技能竞赛</w:t>
      </w:r>
      <w:r>
        <w:rPr>
          <w:rFonts w:hint="eastAsia" w:eastAsia="仿宋" w:cs="Times New Roman"/>
          <w:sz w:val="30"/>
          <w:szCs w:val="30"/>
          <w:lang w:val="en-US" w:eastAsia="zh-CN"/>
        </w:rPr>
        <w:t xml:space="preserve"> </w:t>
      </w:r>
      <w:r>
        <w:rPr>
          <w:rFonts w:hint="default" w:ascii="Times New Roman" w:hAnsi="Times New Roman" w:eastAsia="仿宋" w:cs="Times New Roman"/>
          <w:sz w:val="30"/>
          <w:szCs w:val="30"/>
        </w:rPr>
        <w:t>竞赛行为规范承诺书》。</w:t>
      </w:r>
    </w:p>
    <w:p w14:paraId="3835F8E9">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cs="Times New Roman"/>
          <w:sz w:val="30"/>
          <w:szCs w:val="30"/>
        </w:rPr>
      </w:pPr>
    </w:p>
    <w:p w14:paraId="2F644174">
      <w:pPr>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b/>
          <w:bCs/>
          <w:sz w:val="30"/>
          <w:szCs w:val="30"/>
        </w:rPr>
        <w:t>纸质版提交说明</w:t>
      </w:r>
      <w:r>
        <w:rPr>
          <w:rFonts w:hint="default" w:ascii="Times New Roman" w:hAnsi="Times New Roman" w:eastAsia="仿宋" w:cs="Times New Roman"/>
          <w:sz w:val="30"/>
          <w:szCs w:val="30"/>
        </w:rPr>
        <w:t>：</w:t>
      </w:r>
    </w:p>
    <w:p w14:paraId="5E3ECE68">
      <w:pPr>
        <w:pStyle w:val="2"/>
        <w:keepNext w:val="0"/>
        <w:keepLines w:val="0"/>
        <w:pageBreakBefore w:val="0"/>
        <w:widowControl w:val="0"/>
        <w:kinsoku/>
        <w:wordWrap/>
        <w:overflowPunct/>
        <w:topLinePunct w:val="0"/>
        <w:autoSpaceDE/>
        <w:autoSpaceDN/>
        <w:bidi w:val="0"/>
        <w:adjustRightInd/>
        <w:spacing w:line="440" w:lineRule="exact"/>
        <w:textAlignment w:val="auto"/>
        <w:rPr>
          <w:rFonts w:hint="eastAsia" w:ascii="Times New Roman" w:hAnsi="Times New Roman" w:eastAsia="仿宋" w:cs="Times New Roman"/>
          <w:sz w:val="30"/>
          <w:szCs w:val="30"/>
          <w:lang w:eastAsia="zh-CN"/>
        </w:rPr>
      </w:pPr>
      <w:r>
        <w:rPr>
          <w:rFonts w:hint="default" w:ascii="Times New Roman" w:hAnsi="Times New Roman" w:eastAsia="仿宋" w:cs="Times New Roman"/>
          <w:sz w:val="30"/>
          <w:szCs w:val="30"/>
        </w:rPr>
        <w:t>1.《2026年广东省腐蚀控制工职业技能竞赛</w:t>
      </w:r>
      <w:r>
        <w:rPr>
          <w:rFonts w:hint="default" w:ascii="Times New Roman" w:hAnsi="Times New Roman" w:eastAsia="仿宋" w:cs="Times New Roman"/>
          <w:sz w:val="30"/>
          <w:szCs w:val="30"/>
          <w:lang w:val="en-US" w:eastAsia="zh-CN"/>
        </w:rPr>
        <w:t xml:space="preserve"> </w:t>
      </w:r>
      <w:r>
        <w:rPr>
          <w:rFonts w:hint="default" w:ascii="Times New Roman" w:hAnsi="Times New Roman" w:eastAsia="仿宋" w:cs="Times New Roman"/>
          <w:sz w:val="30"/>
          <w:szCs w:val="30"/>
        </w:rPr>
        <w:t>报名汇总表》、《2026年广东省腐蚀控制工职业技能竞赛</w:t>
      </w:r>
      <w:r>
        <w:rPr>
          <w:rFonts w:hint="default" w:ascii="Times New Roman" w:hAnsi="Times New Roman" w:eastAsia="仿宋" w:cs="Times New Roman"/>
          <w:sz w:val="30"/>
          <w:szCs w:val="30"/>
          <w:lang w:val="en-US" w:eastAsia="zh-CN"/>
        </w:rPr>
        <w:t xml:space="preserve"> </w:t>
      </w:r>
      <w:r>
        <w:rPr>
          <w:rFonts w:hint="default" w:ascii="Times New Roman" w:hAnsi="Times New Roman" w:eastAsia="仿宋" w:cs="Times New Roman"/>
          <w:sz w:val="30"/>
          <w:szCs w:val="30"/>
        </w:rPr>
        <w:t>报名表》，《2026年广东省腐蚀控制工职业技能竞赛</w:t>
      </w:r>
      <w:r>
        <w:rPr>
          <w:rFonts w:hint="eastAsia" w:eastAsia="仿宋" w:cs="Times New Roman"/>
          <w:sz w:val="30"/>
          <w:szCs w:val="30"/>
          <w:lang w:val="en-US" w:eastAsia="zh-CN"/>
        </w:rPr>
        <w:t xml:space="preserve"> </w:t>
      </w:r>
      <w:r>
        <w:rPr>
          <w:rFonts w:hint="default" w:ascii="Times New Roman" w:hAnsi="Times New Roman" w:eastAsia="仿宋" w:cs="Times New Roman"/>
          <w:sz w:val="30"/>
          <w:szCs w:val="30"/>
        </w:rPr>
        <w:t>竞赛行为规范承诺书》以上表格各一式三份，按要求填写签名盖章</w:t>
      </w:r>
      <w:r>
        <w:rPr>
          <w:rFonts w:hint="eastAsia" w:eastAsia="仿宋" w:cs="Times New Roman"/>
          <w:sz w:val="30"/>
          <w:szCs w:val="30"/>
          <w:lang w:eastAsia="zh-CN"/>
        </w:rPr>
        <w:t>；</w:t>
      </w:r>
    </w:p>
    <w:p w14:paraId="13742743">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2.参赛选手身份证复印件（正反面在一张A4纸上），一式三份；</w:t>
      </w:r>
    </w:p>
    <w:p w14:paraId="6A12EAC3">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3.参赛选手大一寸彩色白底证件照一式</w:t>
      </w:r>
      <w:r>
        <w:rPr>
          <w:rFonts w:hint="default" w:ascii="Times New Roman" w:hAnsi="Times New Roman" w:eastAsia="仿宋" w:cs="Times New Roman"/>
          <w:sz w:val="30"/>
          <w:szCs w:val="30"/>
          <w:lang w:val="en-US" w:eastAsia="zh-CN"/>
        </w:rPr>
        <w:t>三</w:t>
      </w:r>
      <w:r>
        <w:rPr>
          <w:rFonts w:hint="default" w:ascii="Times New Roman" w:hAnsi="Times New Roman" w:eastAsia="仿宋" w:cs="Times New Roman"/>
          <w:sz w:val="30"/>
          <w:szCs w:val="30"/>
        </w:rPr>
        <w:t>份；</w:t>
      </w:r>
    </w:p>
    <w:p w14:paraId="443B9C46">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4.请不要改动表格版式，保持在一页之内。</w:t>
      </w:r>
    </w:p>
    <w:p w14:paraId="05250E2C">
      <w:pPr>
        <w:pStyle w:val="2"/>
        <w:keepNext w:val="0"/>
        <w:keepLines w:val="0"/>
        <w:pageBreakBefore w:val="0"/>
        <w:widowControl w:val="0"/>
        <w:kinsoku/>
        <w:wordWrap/>
        <w:overflowPunct/>
        <w:topLinePunct w:val="0"/>
        <w:autoSpaceDE/>
        <w:autoSpaceDN/>
        <w:bidi w:val="0"/>
        <w:adjustRightInd/>
        <w:spacing w:line="440" w:lineRule="exact"/>
        <w:textAlignment w:val="auto"/>
        <w:rPr>
          <w:rFonts w:hint="eastAsia" w:ascii="仿宋" w:hAnsi="仿宋" w:eastAsia="仿宋" w:cs="仿宋"/>
          <w:sz w:val="30"/>
          <w:szCs w:val="30"/>
        </w:rPr>
      </w:pPr>
    </w:p>
    <w:p w14:paraId="2312FBAD">
      <w:pPr>
        <w:keepNext w:val="0"/>
        <w:keepLines w:val="0"/>
        <w:pageBreakBefore w:val="0"/>
        <w:widowControl w:val="0"/>
        <w:kinsoku/>
        <w:wordWrap/>
        <w:overflowPunct/>
        <w:topLinePunct w:val="0"/>
        <w:autoSpaceDE/>
        <w:autoSpaceDN/>
        <w:bidi w:val="0"/>
        <w:adjustRightInd/>
        <w:spacing w:line="440" w:lineRule="exact"/>
        <w:jc w:val="left"/>
        <w:textAlignment w:val="auto"/>
        <w:rPr>
          <w:rFonts w:hint="default" w:ascii="Times New Roman" w:hAnsi="Times New Roman" w:eastAsia="仿宋" w:cs="Times New Roman"/>
          <w:b/>
          <w:bCs/>
          <w:sz w:val="30"/>
          <w:szCs w:val="30"/>
        </w:rPr>
      </w:pPr>
      <w:r>
        <w:rPr>
          <w:rFonts w:hint="default" w:ascii="Times New Roman" w:hAnsi="Times New Roman" w:eastAsia="仿宋" w:cs="Times New Roman"/>
          <w:b/>
          <w:bCs/>
          <w:sz w:val="30"/>
          <w:szCs w:val="30"/>
        </w:rPr>
        <w:t>电子版资料说明：</w:t>
      </w:r>
    </w:p>
    <w:p w14:paraId="51439E65">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1.报名纸质版资料提交word文档和扫描PDF文档；</w:t>
      </w:r>
    </w:p>
    <w:p w14:paraId="7E864D2F">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2.参赛选手身份证复印件（正反面在一张A4纸上）；</w:t>
      </w:r>
    </w:p>
    <w:p w14:paraId="24FFFDC8">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3.参赛选手大一寸彩色</w:t>
      </w:r>
      <w:r>
        <w:rPr>
          <w:rFonts w:hint="default" w:ascii="Times New Roman" w:hAnsi="Times New Roman" w:eastAsia="仿宋" w:cs="Times New Roman"/>
          <w:sz w:val="30"/>
          <w:szCs w:val="30"/>
          <w:lang w:val="en-US" w:eastAsia="zh-CN"/>
        </w:rPr>
        <w:t>白底</w:t>
      </w:r>
      <w:r>
        <w:rPr>
          <w:rFonts w:hint="default" w:ascii="Times New Roman" w:hAnsi="Times New Roman" w:eastAsia="仿宋" w:cs="Times New Roman"/>
          <w:sz w:val="30"/>
          <w:szCs w:val="30"/>
        </w:rPr>
        <w:t>证件照电子版（电子版需与纸质版照片同版，并为jpg后缀，单位名称+选手姓名为文件名）</w:t>
      </w:r>
    </w:p>
    <w:p w14:paraId="18298D72">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r>
        <w:rPr>
          <w:rFonts w:hint="default" w:ascii="Times New Roman" w:hAnsi="Times New Roman" w:eastAsia="仿宋" w:cs="Times New Roman"/>
          <w:sz w:val="30"/>
          <w:szCs w:val="30"/>
        </w:rPr>
        <w:t>4.以上报名电子材料由各参赛单位统一打包发至广东省防腐蚀协会秘书处邮箱（文件名为姓名+2026年广东省腐蚀控制工职业技能竞赛选手报名资料）并及时联系秘书处确认收件情况。</w:t>
      </w:r>
    </w:p>
    <w:p w14:paraId="09F3CB2F">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rPr>
      </w:pPr>
    </w:p>
    <w:p w14:paraId="3E9352B1">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联系人：王老师/杨老师</w:t>
      </w:r>
    </w:p>
    <w:p w14:paraId="41CEE783">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联系电话：13808871206/13760839774</w:t>
      </w:r>
    </w:p>
    <w:p w14:paraId="7317F387">
      <w:pPr>
        <w:pStyle w:val="2"/>
        <w:keepNext w:val="0"/>
        <w:keepLines w:val="0"/>
        <w:pageBreakBefore w:val="0"/>
        <w:widowControl w:val="0"/>
        <w:kinsoku/>
        <w:wordWrap/>
        <w:overflowPunct/>
        <w:topLinePunct w:val="0"/>
        <w:autoSpaceDE/>
        <w:autoSpaceDN/>
        <w:bidi w:val="0"/>
        <w:adjustRightInd/>
        <w:spacing w:line="440" w:lineRule="exact"/>
        <w:textAlignment w:val="auto"/>
        <w:rPr>
          <w:rFonts w:hint="default" w:ascii="Times New Roman" w:hAnsi="Times New Roman" w:eastAsia="仿宋" w:cs="Times New Roman"/>
          <w:sz w:val="30"/>
          <w:szCs w:val="30"/>
          <w:lang w:val="en-US" w:eastAsia="zh-CN"/>
        </w:rPr>
      </w:pPr>
      <w:r>
        <w:rPr>
          <w:rFonts w:hint="default" w:ascii="Times New Roman" w:hAnsi="Times New Roman" w:eastAsia="仿宋" w:cs="Times New Roman"/>
          <w:sz w:val="30"/>
          <w:szCs w:val="30"/>
          <w:lang w:val="en-US" w:eastAsia="zh-CN"/>
        </w:rPr>
        <w:t>报名邮箱：gdaahy@163.com</w:t>
      </w:r>
    </w:p>
    <w:p w14:paraId="082D4080">
      <w:pPr>
        <w:pStyle w:val="2"/>
        <w:keepNext w:val="0"/>
        <w:keepLines w:val="0"/>
        <w:pageBreakBefore w:val="0"/>
        <w:widowControl w:val="0"/>
        <w:kinsoku/>
        <w:wordWrap/>
        <w:overflowPunct/>
        <w:topLinePunct w:val="0"/>
        <w:autoSpaceDE/>
        <w:autoSpaceDN/>
        <w:bidi w:val="0"/>
        <w:adjustRightInd/>
        <w:spacing w:line="440" w:lineRule="exact"/>
        <w:textAlignment w:val="auto"/>
        <w:rPr>
          <w:sz w:val="30"/>
          <w:szCs w:val="30"/>
        </w:rPr>
      </w:pPr>
      <w:r>
        <w:rPr>
          <w:rFonts w:hint="default" w:ascii="Times New Roman" w:hAnsi="Times New Roman" w:eastAsia="仿宋" w:cs="Times New Roman"/>
          <w:sz w:val="30"/>
          <w:szCs w:val="30"/>
          <w:lang w:val="en-US" w:eastAsia="zh-CN"/>
        </w:rPr>
        <w:t>寄件地址：广州市黄埔区科丰路39号金发科技创新产业园20栋A塔923房</w:t>
      </w:r>
    </w:p>
    <w:p w14:paraId="1B1D3E57">
      <w:pPr>
        <w:pStyle w:val="2"/>
        <w:rPr>
          <w:sz w:val="30"/>
          <w:szCs w:val="30"/>
        </w:rPr>
      </w:pPr>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FB"/>
    <w:multiLevelType w:val="multilevel"/>
    <w:tmpl w:val="FFFFFFFB"/>
    <w:lvl w:ilvl="0" w:tentative="0">
      <w:start w:val="1"/>
      <w:numFmt w:val="none"/>
      <w:suff w:val="nothing"/>
      <w:lvlText w:val=""/>
      <w:lvlJc w:val="left"/>
    </w:lvl>
    <w:lvl w:ilvl="1" w:tentative="0">
      <w:start w:val="0"/>
      <w:numFmt w:val="decimal"/>
      <w:lvlText w:val="%2"/>
      <w:legacy w:legacy="1" w:legacySpace="0" w:legacyIndent="0"/>
      <w:lvlJc w:val="left"/>
      <w:rPr>
        <w:rFonts w:hint="eastAsia" w:ascii="宋体" w:eastAsia="宋体"/>
      </w:rPr>
    </w:lvl>
    <w:lvl w:ilvl="2" w:tentative="0">
      <w:start w:val="0"/>
      <w:numFmt w:val="decimal"/>
      <w:lvlText w:val="%3"/>
      <w:legacy w:legacy="1" w:legacySpace="0" w:legacyIndent="0"/>
      <w:lvlJc w:val="left"/>
      <w:rPr>
        <w:rFonts w:hint="eastAsia" w:ascii="宋体" w:eastAsia="宋体"/>
      </w:rPr>
    </w:lvl>
    <w:lvl w:ilvl="3" w:tentative="0">
      <w:start w:val="0"/>
      <w:numFmt w:val="decimal"/>
      <w:lvlText w:val="%4"/>
      <w:legacy w:legacy="1" w:legacySpace="0" w:legacyIndent="0"/>
      <w:lvlJc w:val="left"/>
      <w:rPr>
        <w:rFonts w:hint="eastAsia" w:ascii="宋体" w:eastAsia="宋体"/>
      </w:rPr>
    </w:lvl>
    <w:lvl w:ilvl="4" w:tentative="0">
      <w:start w:val="0"/>
      <w:numFmt w:val="decimal"/>
      <w:lvlText w:val="%5"/>
      <w:legacy w:legacy="1" w:legacySpace="0" w:legacyIndent="0"/>
      <w:lvlJc w:val="left"/>
      <w:rPr>
        <w:rFonts w:hint="eastAsia" w:ascii="宋体" w:eastAsia="宋体"/>
      </w:rPr>
    </w:lvl>
    <w:lvl w:ilvl="5" w:tentative="0">
      <w:start w:val="0"/>
      <w:numFmt w:val="decimal"/>
      <w:lvlText w:val="%6"/>
      <w:legacy w:legacy="1" w:legacySpace="0" w:legacyIndent="0"/>
      <w:lvlJc w:val="left"/>
      <w:rPr>
        <w:rFonts w:hint="eastAsia" w:ascii="宋体" w:eastAsia="宋体"/>
      </w:rPr>
    </w:lvl>
    <w:lvl w:ilvl="6" w:tentative="0">
      <w:start w:val="0"/>
      <w:numFmt w:val="decimal"/>
      <w:lvlText w:val="%7"/>
      <w:legacy w:legacy="1" w:legacySpace="0" w:legacyIndent="0"/>
      <w:lvlJc w:val="left"/>
      <w:rPr>
        <w:rFonts w:hint="eastAsia" w:ascii="宋体" w:eastAsia="宋体"/>
      </w:rPr>
    </w:lvl>
    <w:lvl w:ilvl="7" w:tentative="0">
      <w:start w:val="0"/>
      <w:numFmt w:val="decimal"/>
      <w:lvlText w:val="%8"/>
      <w:legacy w:legacy="1" w:legacySpace="0" w:legacyIndent="0"/>
      <w:lvlJc w:val="left"/>
      <w:rPr>
        <w:rFonts w:hint="eastAsia" w:ascii="宋体" w:eastAsia="宋体"/>
      </w:rPr>
    </w:lvl>
    <w:lvl w:ilvl="8" w:tentative="0">
      <w:start w:val="0"/>
      <w:numFmt w:val="decimal"/>
      <w:lvlText w:val="%9"/>
      <w:legacy w:legacy="1" w:legacySpace="0" w:legacyIndent="0"/>
      <w:lvlJc w:val="left"/>
      <w:rPr>
        <w:rFonts w:hint="eastAsia" w:ascii="宋体" w:eastAsia="宋体"/>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0249B0"/>
    <w:rsid w:val="190249B0"/>
    <w:rsid w:val="25562604"/>
    <w:rsid w:val="69952C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next w:val="3"/>
    <w:qFormat/>
    <w:uiPriority w:val="0"/>
    <w:pPr>
      <w:tabs>
        <w:tab w:val="center" w:pos="4153"/>
        <w:tab w:val="right" w:pos="8306"/>
      </w:tabs>
      <w:snapToGrid w:val="0"/>
      <w:jc w:val="left"/>
    </w:pPr>
    <w:rPr>
      <w:sz w:val="18"/>
    </w:rPr>
  </w:style>
  <w:style w:type="paragraph" w:styleId="3">
    <w:name w:val="index 5"/>
    <w:basedOn w:val="1"/>
    <w:next w:val="1"/>
    <w:qFormat/>
    <w:uiPriority w:val="0"/>
    <w:pPr>
      <w:ind w:left="1680"/>
    </w:pPr>
    <w:rPr>
      <w:rFonts w:ascii="Times New Roman" w:hAnsi="Times New Roman" w:cs="Times New Roman"/>
    </w:rPr>
  </w:style>
  <w:style w:type="paragraph" w:styleId="4">
    <w:name w:val="Body Text"/>
    <w:basedOn w:val="1"/>
    <w:semiHidden/>
    <w:unhideWhenUsed/>
    <w:qFormat/>
    <w:uiPriority w:val="99"/>
    <w:pPr>
      <w:spacing w:after="120"/>
    </w:pPr>
  </w:style>
  <w:style w:type="paragraph" w:customStyle="1" w:styleId="7">
    <w:name w:val="正文首行缩进1"/>
    <w:basedOn w:val="4"/>
    <w:qFormat/>
    <w:uiPriority w:val="0"/>
    <w:pPr>
      <w:spacing w:after="0" w:line="560" w:lineRule="exact"/>
      <w:ind w:firstLine="721" w:firstLineChars="200"/>
    </w:pPr>
    <w:rPr>
      <w:rFonts w:ascii="仿宋_GB2312" w:eastAsia="方正仿宋_GBK"/>
    </w:rPr>
  </w:style>
  <w:style w:type="paragraph" w:customStyle="1" w:styleId="8">
    <w:name w:val="Other|1"/>
    <w:basedOn w:val="1"/>
    <w:qFormat/>
    <w:uiPriority w:val="0"/>
    <w:rPr>
      <w:rFonts w:ascii="宋体" w:hAnsi="宋体" w:eastAsia="宋体" w:cs="宋体"/>
      <w:sz w:val="21"/>
      <w:szCs w:val="20"/>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799</Words>
  <Characters>885</Characters>
  <Lines>0</Lines>
  <Paragraphs>0</Paragraphs>
  <TotalTime>2</TotalTime>
  <ScaleCrop>false</ScaleCrop>
  <LinksUpToDate>false</LinksUpToDate>
  <CharactersWithSpaces>965</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2026-09-03T06:38:00Z</dcterms:created>
  <dc:creator>WPS_1569903142</dc:creator>
  <cp:lastModifiedBy>WPS_1569903142</cp:lastModifiedBy>
  <dcterms:modified xsi:type="dcterms:W3CDTF">2026-09-04T09:08:35Z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E7F181B4353949B89D37FF29B2DF8992_11</vt:lpwstr>
  </property>
  <property fmtid="{D5CDD505-2E9C-101B-9397-08002B2CF9AE}" pid="4" name="KSOTemplateDocerSaveRecord">
    <vt:lpwstr>eyJoZGlkIjoiMDFmMzk4NTM2NjI2NDQzOTVhMzVmMWZhNGY1MzE3ZjUiLCJ1c2VySWQiOiI2NzkxODQwMzQifQ==</vt:lpwstr>
  </property>
</Properties>
</file>